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3B" w:rsidRDefault="0020183B" w:rsidP="00671309">
      <w:pPr>
        <w:spacing w:line="240" w:lineRule="auto"/>
        <w:contextualSpacing/>
        <w:rPr>
          <w:b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466215" cy="1466215"/>
            <wp:effectExtent l="0" t="0" r="635" b="635"/>
            <wp:wrapSquare wrapText="bothSides"/>
            <wp:docPr id="1" name="Picture 1" descr="U:\HSC\Program Areas\Public Policy and Advocacy\POLITICATS\State\Budget\Fair Share Campaign\offici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SC\Program Areas\Public Policy and Advocacy\POLITICATS\State\Budget\Fair Share Campaign\official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183B" w:rsidRDefault="0020183B" w:rsidP="00671309">
      <w:pPr>
        <w:spacing w:line="240" w:lineRule="auto"/>
        <w:contextualSpacing/>
        <w:rPr>
          <w:b/>
          <w:sz w:val="32"/>
        </w:rPr>
      </w:pPr>
    </w:p>
    <w:p w:rsidR="00AE42DC" w:rsidRPr="00D55761" w:rsidRDefault="00671309" w:rsidP="00671309">
      <w:pPr>
        <w:spacing w:line="240" w:lineRule="auto"/>
        <w:contextualSpacing/>
        <w:rPr>
          <w:b/>
          <w:sz w:val="32"/>
        </w:rPr>
      </w:pPr>
      <w:r w:rsidRPr="00D55761">
        <w:rPr>
          <w:b/>
          <w:sz w:val="32"/>
        </w:rPr>
        <w:t>Strong Nonprofits Campaign</w:t>
      </w:r>
    </w:p>
    <w:p w:rsidR="00671309" w:rsidRPr="00D55761" w:rsidRDefault="00671309" w:rsidP="00671309">
      <w:pPr>
        <w:spacing w:line="240" w:lineRule="auto"/>
        <w:contextualSpacing/>
        <w:rPr>
          <w:i/>
        </w:rPr>
      </w:pPr>
      <w:r w:rsidRPr="00D55761">
        <w:rPr>
          <w:i/>
        </w:rPr>
        <w:t>Social Media Toolkit</w:t>
      </w:r>
    </w:p>
    <w:p w:rsidR="00671309" w:rsidRDefault="00671309" w:rsidP="00671309">
      <w:pPr>
        <w:spacing w:line="240" w:lineRule="auto"/>
        <w:contextualSpacing/>
      </w:pPr>
    </w:p>
    <w:p w:rsidR="00AD74D6" w:rsidRDefault="00AD74D6" w:rsidP="00671309">
      <w:pPr>
        <w:spacing w:line="240" w:lineRule="auto"/>
        <w:contextualSpacing/>
      </w:pPr>
      <w:r w:rsidRPr="00496BD1">
        <w:rPr>
          <w:b/>
        </w:rPr>
        <w:t>Handles</w:t>
      </w:r>
      <w:r>
        <w:t>:</w:t>
      </w:r>
    </w:p>
    <w:p w:rsidR="00AD74D6" w:rsidRDefault="00C05181" w:rsidP="00AD74D6">
      <w:pPr>
        <w:pStyle w:val="ListParagraph"/>
        <w:numPr>
          <w:ilvl w:val="0"/>
          <w:numId w:val="4"/>
        </w:numPr>
        <w:spacing w:line="240" w:lineRule="auto"/>
      </w:pPr>
      <w:r>
        <w:t>@NonprofitsNY</w:t>
      </w:r>
    </w:p>
    <w:p w:rsidR="00AD74D6" w:rsidRDefault="00C05181" w:rsidP="00AD74D6">
      <w:pPr>
        <w:pStyle w:val="ListParagraph"/>
        <w:numPr>
          <w:ilvl w:val="0"/>
          <w:numId w:val="4"/>
        </w:numPr>
        <w:spacing w:line="240" w:lineRule="auto"/>
      </w:pPr>
      <w:r>
        <w:t>https://facebook.com/NonprofitsNY</w:t>
      </w:r>
    </w:p>
    <w:p w:rsidR="00AD74D6" w:rsidRDefault="00AD74D6" w:rsidP="00671309">
      <w:pPr>
        <w:spacing w:line="240" w:lineRule="auto"/>
        <w:contextualSpacing/>
      </w:pPr>
    </w:p>
    <w:p w:rsidR="00671309" w:rsidRDefault="00671309" w:rsidP="00671309">
      <w:pPr>
        <w:spacing w:line="240" w:lineRule="auto"/>
        <w:contextualSpacing/>
      </w:pPr>
      <w:r w:rsidRPr="00496BD1">
        <w:rPr>
          <w:b/>
        </w:rPr>
        <w:t>Hashtag</w:t>
      </w:r>
      <w:r>
        <w:t xml:space="preserve">: </w:t>
      </w:r>
    </w:p>
    <w:p w:rsidR="00671309" w:rsidRDefault="00671309" w:rsidP="00671309">
      <w:pPr>
        <w:spacing w:line="240" w:lineRule="auto"/>
        <w:contextualSpacing/>
      </w:pPr>
    </w:p>
    <w:p w:rsidR="00671309" w:rsidRDefault="00671309" w:rsidP="00671309">
      <w:pPr>
        <w:pStyle w:val="ListParagraph"/>
        <w:numPr>
          <w:ilvl w:val="0"/>
          <w:numId w:val="1"/>
        </w:numPr>
        <w:spacing w:line="240" w:lineRule="auto"/>
      </w:pPr>
      <w:r>
        <w:t xml:space="preserve">#StrongNonprofits </w:t>
      </w:r>
    </w:p>
    <w:p w:rsidR="00086A47" w:rsidRDefault="00086A47" w:rsidP="00671309">
      <w:pPr>
        <w:pStyle w:val="ListParagraph"/>
        <w:numPr>
          <w:ilvl w:val="0"/>
          <w:numId w:val="1"/>
        </w:numPr>
        <w:spacing w:line="240" w:lineRule="auto"/>
      </w:pPr>
      <w:r>
        <w:t>#HumanServices</w:t>
      </w:r>
    </w:p>
    <w:p w:rsidR="00671309" w:rsidRDefault="00671309" w:rsidP="00671309">
      <w:pPr>
        <w:pStyle w:val="ListParagraph"/>
        <w:numPr>
          <w:ilvl w:val="0"/>
          <w:numId w:val="1"/>
        </w:numPr>
        <w:spacing w:line="240" w:lineRule="auto"/>
      </w:pPr>
      <w:r>
        <w:t>#Nonprofits</w:t>
      </w:r>
    </w:p>
    <w:p w:rsidR="00671309" w:rsidRDefault="00671309" w:rsidP="00671309">
      <w:pPr>
        <w:pStyle w:val="ListParagraph"/>
        <w:numPr>
          <w:ilvl w:val="0"/>
          <w:numId w:val="1"/>
        </w:numPr>
        <w:spacing w:line="240" w:lineRule="auto"/>
      </w:pPr>
      <w:r>
        <w:t>#NY</w:t>
      </w:r>
    </w:p>
    <w:p w:rsidR="00AD74D6" w:rsidRDefault="00AD74D6" w:rsidP="00AD74D6">
      <w:pPr>
        <w:spacing w:line="240" w:lineRule="auto"/>
      </w:pPr>
    </w:p>
    <w:p w:rsidR="00AD74D6" w:rsidRDefault="00AD74D6" w:rsidP="00AD74D6">
      <w:pPr>
        <w:spacing w:line="240" w:lineRule="auto"/>
      </w:pPr>
      <w:r w:rsidRPr="00496BD1">
        <w:rPr>
          <w:b/>
        </w:rPr>
        <w:t>Infographics</w:t>
      </w:r>
      <w:r>
        <w:t>:</w:t>
      </w:r>
    </w:p>
    <w:p w:rsidR="00AD74D6" w:rsidRDefault="006E7C11" w:rsidP="00AD74D6">
      <w:pPr>
        <w:pStyle w:val="ListParagraph"/>
        <w:spacing w:line="240" w:lineRule="auto"/>
      </w:pPr>
      <w:r>
        <w:rPr>
          <w:noProof/>
        </w:rPr>
        <w:drawing>
          <wp:inline distT="0" distB="0" distL="0" distR="0">
            <wp:extent cx="3219450" cy="3219450"/>
            <wp:effectExtent l="0" t="0" r="0" b="0"/>
            <wp:docPr id="6" name="Picture 6" descr="C:\Users\semensohnm\AppData\Local\Microsoft\Windows\Temporary Internet Files\Content.Outlook\T390ZTQF\infographic_1_workforce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sohnm\AppData\Local\Microsoft\Windows\Temporary Internet Files\Content.Outlook\T390ZTQF\infographic_1_workforce (1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81" w:rsidRDefault="00C05181" w:rsidP="00AD74D6">
      <w:pPr>
        <w:pStyle w:val="ListParagraph"/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3171825" cy="3171825"/>
            <wp:effectExtent l="0" t="0" r="9525" b="9525"/>
            <wp:docPr id="3" name="Picture 3" descr="C:\Users\semensohnm\AppData\Local\Microsoft\Windows\Temporary Internet Files\Content.Outlook\T390ZTQF\infographic_2_layoff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ensohnm\AppData\Local\Microsoft\Windows\Temporary Internet Files\Content.Outlook\T390ZTQF\infographic_2_layoff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81" w:rsidRDefault="00C05181" w:rsidP="00AD74D6">
      <w:pPr>
        <w:pStyle w:val="ListParagraph"/>
        <w:spacing w:line="240" w:lineRule="auto"/>
      </w:pPr>
      <w:r>
        <w:rPr>
          <w:noProof/>
        </w:rPr>
        <w:drawing>
          <wp:inline distT="0" distB="0" distL="0" distR="0">
            <wp:extent cx="3162300" cy="3162300"/>
            <wp:effectExtent l="0" t="0" r="0" b="0"/>
            <wp:docPr id="4" name="Picture 4" descr="C:\Users\semensohnm\AppData\Local\Microsoft\Windows\Temporary Internet Files\Content.Outlook\T390ZTQF\infographic_3_infrastructur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ensohnm\AppData\Local\Microsoft\Windows\Temporary Internet Files\Content.Outlook\T390ZTQF\infographic_3_infrastructure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81" w:rsidRDefault="00C05181" w:rsidP="00AD74D6">
      <w:pPr>
        <w:pStyle w:val="ListParagraph"/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3286125" cy="3286125"/>
            <wp:effectExtent l="0" t="0" r="0" b="0"/>
            <wp:docPr id="5" name="Picture 5" descr="C:\Users\semensohnm\AppData\Local\Microsoft\Windows\Temporary Internet Files\Content.Outlook\T390ZTQF\infographic_4_minw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mensohnm\AppData\Local\Microsoft\Windows\Temporary Internet Files\Content.Outlook\T390ZTQF\infographic_4_minwage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47" w:rsidRDefault="00086A47" w:rsidP="00086A47">
      <w:pPr>
        <w:spacing w:line="240" w:lineRule="auto"/>
      </w:pPr>
      <w:r w:rsidRPr="00496BD1">
        <w:rPr>
          <w:b/>
        </w:rPr>
        <w:t>Tweets</w:t>
      </w:r>
      <w:r>
        <w:t>:</w:t>
      </w:r>
    </w:p>
    <w:p w:rsidR="00086A47" w:rsidRDefault="00086A47" w:rsidP="00086A47">
      <w:pPr>
        <w:pStyle w:val="ListParagraph"/>
        <w:numPr>
          <w:ilvl w:val="0"/>
          <w:numId w:val="2"/>
        </w:numPr>
        <w:spacing w:line="240" w:lineRule="auto"/>
      </w:pPr>
      <w:r>
        <w:t xml:space="preserve">#StrongNonprofits help our communities thrive! Check out how you can learn more about the State Campaign </w:t>
      </w:r>
      <w:r w:rsidR="004025D9">
        <w:t>support</w:t>
      </w:r>
      <w:r w:rsidR="00464CFC">
        <w:t xml:space="preserve">ing </w:t>
      </w:r>
      <w:r w:rsidR="004025D9">
        <w:t>the future of</w:t>
      </w:r>
      <w:r w:rsidR="00464CFC">
        <w:t xml:space="preserve"> #NY</w:t>
      </w:r>
      <w:r w:rsidR="004025D9">
        <w:t xml:space="preserve"> </w:t>
      </w:r>
      <w:r>
        <w:t>#humanservices here</w:t>
      </w:r>
      <w:r w:rsidR="00464CFC">
        <w:t>:</w:t>
      </w:r>
      <w:r>
        <w:t xml:space="preserve"> </w:t>
      </w:r>
      <w:r w:rsidR="00496BD1">
        <w:t>www.strongnonprofitsny.org</w:t>
      </w:r>
    </w:p>
    <w:p w:rsidR="00073E39" w:rsidRDefault="00073E39" w:rsidP="00073E39">
      <w:pPr>
        <w:pStyle w:val="ListParagraph"/>
        <w:spacing w:line="240" w:lineRule="auto"/>
      </w:pPr>
    </w:p>
    <w:p w:rsidR="00D05750" w:rsidRDefault="00AD74D6" w:rsidP="004F7D84">
      <w:pPr>
        <w:pStyle w:val="ListParagraph"/>
        <w:numPr>
          <w:ilvl w:val="0"/>
          <w:numId w:val="2"/>
        </w:numPr>
        <w:spacing w:line="240" w:lineRule="auto"/>
      </w:pPr>
      <w:r>
        <w:t xml:space="preserve">#HumanServices are vital to #NY! Learn more about why we need </w:t>
      </w:r>
      <w:r w:rsidR="00464CFC">
        <w:t xml:space="preserve">to protect </w:t>
      </w:r>
      <w:r>
        <w:t>#StrongNonprofits here</w:t>
      </w:r>
      <w:r w:rsidR="00464CFC">
        <w:t>:</w:t>
      </w:r>
      <w:r>
        <w:t xml:space="preserve"> </w:t>
      </w:r>
      <w:r w:rsidR="00496BD1">
        <w:t>www.strongnonprofitsny.org</w:t>
      </w:r>
      <w:r w:rsidR="004F7D84">
        <w:br/>
        <w:t xml:space="preserve"> </w:t>
      </w:r>
    </w:p>
    <w:p w:rsidR="004F7D84" w:rsidRDefault="00C05181" w:rsidP="00C05181">
      <w:pPr>
        <w:pStyle w:val="ListParagraph"/>
        <w:numPr>
          <w:ilvl w:val="0"/>
          <w:numId w:val="2"/>
        </w:numPr>
        <w:spacing w:line="240" w:lineRule="auto"/>
      </w:pPr>
      <w:r w:rsidRPr="00C05181">
        <w:t>Did you know? #HumanServices workers are 81% female + 46% people of color. We need investments to maintain this skilled workforce so #nonprofits can continue to serve communities across #NY! Click here http://bit.ly/2j2K0O6 for more info about #StrongNonprofits</w:t>
      </w:r>
      <w:r w:rsidR="004F7D84">
        <w:t xml:space="preserve"> </w:t>
      </w:r>
    </w:p>
    <w:p w:rsidR="004F7D84" w:rsidRDefault="004F7D84" w:rsidP="00D05750">
      <w:pPr>
        <w:pStyle w:val="ListParagraph"/>
      </w:pPr>
    </w:p>
    <w:p w:rsidR="00D05750" w:rsidRDefault="00A44FF5" w:rsidP="00652CF0">
      <w:pPr>
        <w:pStyle w:val="ListParagraph"/>
        <w:numPr>
          <w:ilvl w:val="0"/>
          <w:numId w:val="2"/>
        </w:numPr>
        <w:spacing w:line="240" w:lineRule="auto"/>
      </w:pPr>
      <w:r>
        <w:t>#StrongNonprofits are responsible for elevating the human potential in our communities, providing critical programs and interventions for all New Yorkers</w:t>
      </w:r>
      <w:r w:rsidR="004025D9">
        <w:t>.</w:t>
      </w:r>
      <w:r>
        <w:t xml:space="preserve"> </w:t>
      </w:r>
      <w:r w:rsidR="004025D9">
        <w:t>S</w:t>
      </w:r>
      <w:r>
        <w:t xml:space="preserve">upport #nonprofits and sign onto our campaign </w:t>
      </w:r>
      <w:r w:rsidR="004025D9">
        <w:t xml:space="preserve">today! </w:t>
      </w:r>
      <w:r w:rsidR="00496BD1">
        <w:t>www.strongnonprofitsny.org</w:t>
      </w:r>
    </w:p>
    <w:p w:rsidR="00A44FF5" w:rsidRDefault="00A44FF5" w:rsidP="00A44FF5">
      <w:pPr>
        <w:pStyle w:val="ListParagraph"/>
      </w:pPr>
    </w:p>
    <w:p w:rsidR="00A44FF5" w:rsidRDefault="004025D9" w:rsidP="007B434E">
      <w:pPr>
        <w:pStyle w:val="ListParagraph"/>
        <w:numPr>
          <w:ilvl w:val="0"/>
          <w:numId w:val="2"/>
        </w:numPr>
        <w:spacing w:line="240" w:lineRule="auto"/>
      </w:pPr>
      <w:r w:rsidRPr="007B434E">
        <w:t>#</w:t>
      </w:r>
      <w:r>
        <w:t>Human</w:t>
      </w:r>
      <w:r w:rsidR="00C05181">
        <w:t>S</w:t>
      </w:r>
      <w:r>
        <w:t>ervices #nonprofits</w:t>
      </w:r>
      <w:r w:rsidR="007B434E" w:rsidRPr="007B434E">
        <w:t xml:space="preserve"> serve 2.5M New Yorkers and employ nearly 870,000 workers. </w:t>
      </w:r>
      <w:r w:rsidR="00C05181">
        <w:t xml:space="preserve">#Nonprofits are </w:t>
      </w:r>
      <w:r w:rsidRPr="007B434E">
        <w:t>an economic engine for #NY</w:t>
      </w:r>
      <w:r>
        <w:t>!</w:t>
      </w:r>
      <w:r w:rsidRPr="007B434E">
        <w:t xml:space="preserve"> </w:t>
      </w:r>
      <w:r w:rsidR="007B434E" w:rsidRPr="007B434E">
        <w:t>Support our communities &amp; sign onto our campaign here</w:t>
      </w:r>
      <w:r w:rsidR="00464CFC">
        <w:t>:</w:t>
      </w:r>
      <w:r w:rsidR="007B434E" w:rsidRPr="007B434E">
        <w:t xml:space="preserve"> </w:t>
      </w:r>
      <w:r w:rsidR="00496BD1">
        <w:t>www.strongnonprofitsny.org</w:t>
      </w:r>
      <w:bookmarkStart w:id="0" w:name="_GoBack"/>
      <w:bookmarkEnd w:id="0"/>
    </w:p>
    <w:sectPr w:rsidR="00A4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D2A"/>
    <w:multiLevelType w:val="hybridMultilevel"/>
    <w:tmpl w:val="1D48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A2CF7"/>
    <w:multiLevelType w:val="hybridMultilevel"/>
    <w:tmpl w:val="7F88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6C41"/>
    <w:multiLevelType w:val="hybridMultilevel"/>
    <w:tmpl w:val="A168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D02"/>
    <w:multiLevelType w:val="hybridMultilevel"/>
    <w:tmpl w:val="8136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09"/>
    <w:rsid w:val="00073E39"/>
    <w:rsid w:val="00086A47"/>
    <w:rsid w:val="0020183B"/>
    <w:rsid w:val="0023691D"/>
    <w:rsid w:val="004025D9"/>
    <w:rsid w:val="00464CFC"/>
    <w:rsid w:val="00496BD1"/>
    <w:rsid w:val="004D708B"/>
    <w:rsid w:val="004F7D84"/>
    <w:rsid w:val="00647789"/>
    <w:rsid w:val="00652CF0"/>
    <w:rsid w:val="00671309"/>
    <w:rsid w:val="006E7C11"/>
    <w:rsid w:val="007B434E"/>
    <w:rsid w:val="007E7C96"/>
    <w:rsid w:val="008A6DD4"/>
    <w:rsid w:val="00A44FF5"/>
    <w:rsid w:val="00AD74D6"/>
    <w:rsid w:val="00BE7C1D"/>
    <w:rsid w:val="00BF2596"/>
    <w:rsid w:val="00C05181"/>
    <w:rsid w:val="00D05750"/>
    <w:rsid w:val="00D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DDAE"/>
  <w15:docId w15:val="{154F2C01-AAF0-4E91-9A25-BB6948C0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UJA-Federation of 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Semensohn, Marisa</dc:creator>
  <cp:lastModifiedBy>Mallory Nugent</cp:lastModifiedBy>
  <cp:revision>2</cp:revision>
  <cp:lastPrinted>2017-11-15T14:56:00Z</cp:lastPrinted>
  <dcterms:created xsi:type="dcterms:W3CDTF">2017-12-14T20:21:00Z</dcterms:created>
  <dcterms:modified xsi:type="dcterms:W3CDTF">2017-12-14T20:21:00Z</dcterms:modified>
</cp:coreProperties>
</file>